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A565AF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65216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5C6A5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B7A5A" w:rsidRDefault="007B7A5A" w:rsidP="007B7A5A">
      <w:pPr>
        <w:jc w:val="center"/>
        <w:rPr>
          <w:bCs/>
          <w:sz w:val="28"/>
          <w:szCs w:val="28"/>
          <w:lang w:val="uk-UA"/>
        </w:rPr>
      </w:pPr>
    </w:p>
    <w:p w:rsidR="007B7A5A" w:rsidRDefault="00D32BFA" w:rsidP="00644A64">
      <w:pPr>
        <w:tabs>
          <w:tab w:val="left" w:pos="851"/>
        </w:tabs>
        <w:rPr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0D68DC">
        <w:rPr>
          <w:bCs/>
          <w:sz w:val="28"/>
          <w:szCs w:val="28"/>
          <w:lang w:val="uk-UA"/>
        </w:rPr>
        <w:t xml:space="preserve"> року</w:t>
      </w:r>
      <w:r w:rsidR="00896756">
        <w:rPr>
          <w:bCs/>
          <w:sz w:val="28"/>
          <w:szCs w:val="28"/>
          <w:lang w:val="uk-UA"/>
        </w:rPr>
        <w:tab/>
      </w:r>
      <w:r w:rsidR="00CA326F">
        <w:rPr>
          <w:b/>
          <w:bCs/>
          <w:sz w:val="28"/>
          <w:szCs w:val="28"/>
          <w:lang w:val="uk-UA"/>
        </w:rPr>
        <w:tab/>
      </w:r>
      <w:r w:rsidR="00CD71A8">
        <w:rPr>
          <w:b/>
          <w:bCs/>
          <w:sz w:val="28"/>
          <w:szCs w:val="28"/>
          <w:lang w:val="uk-UA"/>
        </w:rPr>
        <w:tab/>
      </w:r>
      <w:r w:rsidR="00CD71A8">
        <w:rPr>
          <w:b/>
          <w:bCs/>
          <w:sz w:val="28"/>
          <w:szCs w:val="28"/>
          <w:lang w:val="uk-UA"/>
        </w:rPr>
        <w:tab/>
      </w:r>
      <w:r w:rsidR="00CD71A8">
        <w:rPr>
          <w:b/>
          <w:bCs/>
          <w:sz w:val="28"/>
          <w:szCs w:val="28"/>
          <w:lang w:val="uk-UA"/>
        </w:rPr>
        <w:tab/>
      </w:r>
      <w:r w:rsidR="00CD71A8">
        <w:rPr>
          <w:b/>
          <w:bCs/>
          <w:sz w:val="28"/>
          <w:szCs w:val="28"/>
          <w:lang w:val="uk-UA"/>
        </w:rPr>
        <w:tab/>
      </w:r>
      <w:r w:rsidR="007B7A5A">
        <w:rPr>
          <w:bCs/>
          <w:sz w:val="28"/>
          <w:szCs w:val="28"/>
          <w:lang w:val="uk-UA"/>
        </w:rPr>
        <w:t>№</w:t>
      </w:r>
      <w:r w:rsidR="00EF0B8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________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644A64">
      <w:pPr>
        <w:tabs>
          <w:tab w:val="left" w:pos="567"/>
          <w:tab w:val="left" w:pos="5103"/>
        </w:tabs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F131A2">
        <w:rPr>
          <w:sz w:val="28"/>
          <w:szCs w:val="28"/>
          <w:lang w:val="uk-UA"/>
        </w:rPr>
        <w:t>надання дозволу на розроблення</w:t>
      </w:r>
      <w:r>
        <w:rPr>
          <w:sz w:val="28"/>
          <w:szCs w:val="28"/>
          <w:lang w:val="uk-UA"/>
        </w:rPr>
        <w:t xml:space="preserve"> проекту земле</w:t>
      </w:r>
      <w:r w:rsidR="003C3745">
        <w:rPr>
          <w:sz w:val="28"/>
          <w:szCs w:val="28"/>
          <w:lang w:val="uk-UA"/>
        </w:rPr>
        <w:t>устрою щодо відведення земельної</w:t>
      </w:r>
      <w:r>
        <w:rPr>
          <w:sz w:val="28"/>
          <w:szCs w:val="28"/>
          <w:lang w:val="uk-UA"/>
        </w:rPr>
        <w:t xml:space="preserve"> ділян</w:t>
      </w:r>
      <w:r w:rsidR="004363F7">
        <w:rPr>
          <w:sz w:val="28"/>
          <w:szCs w:val="28"/>
          <w:lang w:val="uk-UA"/>
        </w:rPr>
        <w:t>к</w:t>
      </w:r>
      <w:r w:rsidR="003C3745">
        <w:rPr>
          <w:sz w:val="28"/>
          <w:szCs w:val="28"/>
          <w:lang w:val="uk-UA"/>
        </w:rPr>
        <w:t>и</w:t>
      </w:r>
      <w:r w:rsidR="004363F7">
        <w:rPr>
          <w:sz w:val="28"/>
          <w:szCs w:val="28"/>
          <w:lang w:val="uk-UA"/>
        </w:rPr>
        <w:t xml:space="preserve"> в оренду </w:t>
      </w:r>
      <w:r w:rsidR="00017BF5">
        <w:rPr>
          <w:sz w:val="28"/>
          <w:szCs w:val="28"/>
          <w:lang w:val="uk-UA"/>
        </w:rPr>
        <w:t>строк</w:t>
      </w:r>
      <w:r w:rsidR="00896756">
        <w:rPr>
          <w:sz w:val="28"/>
          <w:szCs w:val="28"/>
          <w:lang w:val="uk-UA"/>
        </w:rPr>
        <w:t>ом</w:t>
      </w:r>
      <w:r w:rsidR="000851DD">
        <w:rPr>
          <w:sz w:val="28"/>
          <w:szCs w:val="28"/>
          <w:lang w:val="uk-UA"/>
        </w:rPr>
        <w:t xml:space="preserve"> на 49</w:t>
      </w:r>
      <w:r>
        <w:rPr>
          <w:sz w:val="28"/>
          <w:szCs w:val="28"/>
          <w:lang w:val="uk-UA"/>
        </w:rPr>
        <w:t xml:space="preserve"> років для</w:t>
      </w:r>
      <w:r w:rsidR="000851DD">
        <w:rPr>
          <w:sz w:val="28"/>
          <w:szCs w:val="28"/>
          <w:lang w:val="uk-UA"/>
        </w:rPr>
        <w:t xml:space="preserve"> будівництва, обслуговування об</w:t>
      </w:r>
      <w:r w:rsidR="000851DD" w:rsidRPr="000851DD">
        <w:rPr>
          <w:sz w:val="28"/>
          <w:szCs w:val="28"/>
          <w:lang w:val="uk-UA"/>
        </w:rPr>
        <w:t>’</w:t>
      </w:r>
      <w:r w:rsidR="000851DD">
        <w:rPr>
          <w:sz w:val="28"/>
          <w:szCs w:val="28"/>
          <w:lang w:val="uk-UA"/>
        </w:rPr>
        <w:t xml:space="preserve">єктів </w:t>
      </w:r>
      <w:r w:rsidR="00017BF5">
        <w:rPr>
          <w:color w:val="222222"/>
          <w:sz w:val="28"/>
          <w:szCs w:val="28"/>
          <w:lang w:val="uk-UA"/>
        </w:rPr>
        <w:t>інженерної, транспортної, енергетичної інфраструктури, мультимодальних терміналів, об’єктів зв’язку та дорожнього господарства (крім об’єктів дорожнього сервісу)</w:t>
      </w:r>
      <w:r w:rsidR="008D4F66">
        <w:rPr>
          <w:color w:val="222222"/>
          <w:sz w:val="28"/>
          <w:szCs w:val="28"/>
          <w:lang w:val="uk-UA"/>
        </w:rPr>
        <w:t xml:space="preserve"> гр. Левицькій О.О.</w:t>
      </w:r>
      <w:r w:rsidR="00017BF5">
        <w:rPr>
          <w:sz w:val="28"/>
          <w:szCs w:val="28"/>
          <w:lang w:val="uk-UA"/>
        </w:rPr>
        <w:t xml:space="preserve"> </w:t>
      </w:r>
      <w:r w:rsidR="00F12A31">
        <w:rPr>
          <w:sz w:val="28"/>
          <w:szCs w:val="28"/>
          <w:lang w:val="uk-UA"/>
        </w:rPr>
        <w:t xml:space="preserve">в с. </w:t>
      </w:r>
      <w:proofErr w:type="spellStart"/>
      <w:r w:rsidR="00017BF5">
        <w:rPr>
          <w:sz w:val="28"/>
          <w:szCs w:val="28"/>
          <w:lang w:val="uk-UA"/>
        </w:rPr>
        <w:t>Мошків</w:t>
      </w:r>
      <w:proofErr w:type="spellEnd"/>
      <w:r w:rsidR="00CD71A8">
        <w:rPr>
          <w:sz w:val="28"/>
          <w:szCs w:val="28"/>
          <w:lang w:val="uk-UA"/>
        </w:rPr>
        <w:t xml:space="preserve"> на території Млинівської селищної ради</w:t>
      </w:r>
    </w:p>
    <w:p w:rsidR="007B7A5A" w:rsidRPr="00F91CCD" w:rsidRDefault="007B7A5A" w:rsidP="00644A64">
      <w:pPr>
        <w:tabs>
          <w:tab w:val="left" w:pos="567"/>
          <w:tab w:val="left" w:pos="4678"/>
          <w:tab w:val="left" w:pos="4820"/>
          <w:tab w:val="left" w:pos="5103"/>
        </w:tabs>
        <w:rPr>
          <w:sz w:val="28"/>
          <w:szCs w:val="28"/>
          <w:lang w:val="uk-UA"/>
        </w:rPr>
      </w:pPr>
    </w:p>
    <w:p w:rsidR="007B7A5A" w:rsidRDefault="007B7A5A" w:rsidP="00644A64">
      <w:pPr>
        <w:tabs>
          <w:tab w:val="left" w:pos="567"/>
        </w:tabs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  </w:t>
      </w:r>
    </w:p>
    <w:p w:rsidR="007B7A5A" w:rsidRDefault="004363F7" w:rsidP="004D1A5F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ab/>
        <w:t>Розглянувши з</w:t>
      </w:r>
      <w:r w:rsidR="00017BF5">
        <w:rPr>
          <w:color w:val="222222"/>
          <w:sz w:val="28"/>
          <w:szCs w:val="28"/>
          <w:lang w:val="uk-UA"/>
        </w:rPr>
        <w:t>аяву гр. Левицької Олександри Олександрівни</w:t>
      </w:r>
      <w:r w:rsidR="004D1A5F">
        <w:rPr>
          <w:color w:val="222222"/>
          <w:sz w:val="28"/>
          <w:szCs w:val="28"/>
          <w:lang w:val="uk-UA"/>
        </w:rPr>
        <w:t xml:space="preserve"> від 22.08.2025</w:t>
      </w:r>
      <w:r w:rsidR="007B7A5A">
        <w:rPr>
          <w:color w:val="222222"/>
          <w:sz w:val="28"/>
          <w:szCs w:val="28"/>
          <w:lang w:val="uk-UA"/>
        </w:rPr>
        <w:t xml:space="preserve"> про </w:t>
      </w:r>
      <w:r w:rsidR="00F131A2">
        <w:rPr>
          <w:sz w:val="28"/>
          <w:szCs w:val="28"/>
          <w:lang w:val="uk-UA"/>
        </w:rPr>
        <w:t>надання дозволу на розроблення</w:t>
      </w:r>
      <w:r w:rsidR="007B7A5A">
        <w:rPr>
          <w:color w:val="222222"/>
          <w:sz w:val="28"/>
          <w:szCs w:val="28"/>
          <w:lang w:val="uk-UA"/>
        </w:rPr>
        <w:t xml:space="preserve"> проекту земле</w:t>
      </w:r>
      <w:r w:rsidR="00F131A2">
        <w:rPr>
          <w:color w:val="222222"/>
          <w:sz w:val="28"/>
          <w:szCs w:val="28"/>
          <w:lang w:val="uk-UA"/>
        </w:rPr>
        <w:t>устрою щодо відведення земельної</w:t>
      </w:r>
      <w:r>
        <w:rPr>
          <w:color w:val="222222"/>
          <w:sz w:val="28"/>
          <w:szCs w:val="28"/>
          <w:lang w:val="uk-UA"/>
        </w:rPr>
        <w:t xml:space="preserve"> ділянк</w:t>
      </w:r>
      <w:r w:rsidR="00F131A2">
        <w:rPr>
          <w:color w:val="222222"/>
          <w:sz w:val="28"/>
          <w:szCs w:val="28"/>
          <w:lang w:val="uk-UA"/>
        </w:rPr>
        <w:t>и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>
        <w:rPr>
          <w:color w:val="222222"/>
          <w:sz w:val="28"/>
          <w:szCs w:val="28"/>
          <w:lang w:val="uk-UA"/>
        </w:rPr>
        <w:t xml:space="preserve">строком на 49 років </w:t>
      </w:r>
      <w:r w:rsidR="007B7A5A">
        <w:rPr>
          <w:color w:val="222222"/>
          <w:sz w:val="28"/>
          <w:szCs w:val="28"/>
          <w:lang w:val="uk-UA"/>
        </w:rPr>
        <w:t>для</w:t>
      </w:r>
      <w:r w:rsidR="00017BF5">
        <w:rPr>
          <w:color w:val="222222"/>
          <w:sz w:val="28"/>
          <w:szCs w:val="28"/>
          <w:lang w:val="uk-UA"/>
        </w:rPr>
        <w:t xml:space="preserve"> </w:t>
      </w:r>
      <w:r w:rsidR="00017BF5" w:rsidRPr="00644A64">
        <w:rPr>
          <w:color w:val="222222"/>
          <w:sz w:val="28"/>
          <w:szCs w:val="28"/>
          <w:lang w:val="uk-UA"/>
        </w:rPr>
        <w:t xml:space="preserve">будівництва, обслуговування </w:t>
      </w:r>
      <w:r w:rsidR="00017BF5">
        <w:rPr>
          <w:color w:val="222222"/>
          <w:sz w:val="28"/>
          <w:szCs w:val="28"/>
          <w:lang w:val="uk-UA"/>
        </w:rPr>
        <w:t>об’єктів інженерної, транспортної, енергетичної інфраструктури, мультимодальних терміналів, об’єктів зв’язку та дорожнього господарства (крім об’єктів дорожнього сервісу)</w:t>
      </w:r>
      <w:r w:rsidR="002364B9">
        <w:rPr>
          <w:color w:val="222222"/>
          <w:sz w:val="28"/>
          <w:szCs w:val="28"/>
          <w:lang w:val="uk-UA"/>
        </w:rPr>
        <w:t>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20, 93, 1</w:t>
      </w:r>
      <w:r w:rsidR="00017BF5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, 186 Земельного кодексу України, за погодженням з</w:t>
      </w:r>
      <w:r w:rsidR="007B7A5A">
        <w:rPr>
          <w:sz w:val="28"/>
          <w:szCs w:val="28"/>
          <w:lang w:val="uk-UA"/>
        </w:rPr>
        <w:t xml:space="preserve"> постійною комісією з питань </w:t>
      </w:r>
      <w:r w:rsidR="002410E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7B7A5A" w:rsidRDefault="007B7A5A" w:rsidP="00644A64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644A64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644A64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D4F66" w:rsidRPr="008D4F66" w:rsidRDefault="00020563" w:rsidP="00644A64">
      <w:pPr>
        <w:pStyle w:val="a3"/>
        <w:numPr>
          <w:ilvl w:val="0"/>
          <w:numId w:val="5"/>
        </w:numPr>
        <w:tabs>
          <w:tab w:val="left" w:pos="567"/>
          <w:tab w:val="left" w:pos="851"/>
        </w:tabs>
        <w:ind w:left="0" w:firstLine="600"/>
        <w:jc w:val="both"/>
        <w:rPr>
          <w:lang w:val="uk-UA"/>
        </w:rPr>
      </w:pPr>
      <w:r w:rsidRPr="00644A64">
        <w:rPr>
          <w:color w:val="000000"/>
          <w:sz w:val="28"/>
          <w:szCs w:val="28"/>
          <w:shd w:val="clear" w:color="auto" w:fill="FFFFFF"/>
          <w:lang w:val="uk-UA"/>
        </w:rPr>
        <w:t>Надати дозвіл</w:t>
      </w:r>
      <w:r w:rsidR="00017BF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17BF5">
        <w:rPr>
          <w:color w:val="222222"/>
          <w:sz w:val="28"/>
          <w:szCs w:val="28"/>
          <w:lang w:val="uk-UA"/>
        </w:rPr>
        <w:t>гр. Левицькій Олександрі Олександрівні</w:t>
      </w:r>
      <w:r w:rsidRPr="00644A64">
        <w:rPr>
          <w:color w:val="000000"/>
          <w:sz w:val="28"/>
          <w:szCs w:val="28"/>
          <w:shd w:val="clear" w:color="auto" w:fill="FFFFFF"/>
          <w:lang w:val="uk-UA"/>
        </w:rPr>
        <w:t xml:space="preserve"> на розроблення</w:t>
      </w:r>
      <w:r w:rsidR="007B7A5A" w:rsidRPr="00644A64">
        <w:rPr>
          <w:color w:val="000000"/>
          <w:sz w:val="28"/>
          <w:szCs w:val="28"/>
          <w:shd w:val="clear" w:color="auto" w:fill="FFFFFF"/>
          <w:lang w:val="uk-UA"/>
        </w:rPr>
        <w:t xml:space="preserve"> проект</w:t>
      </w:r>
      <w:r w:rsidRPr="00644A64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7B7A5A" w:rsidRPr="00644A64">
        <w:rPr>
          <w:color w:val="000000"/>
          <w:sz w:val="28"/>
          <w:szCs w:val="28"/>
          <w:shd w:val="clear" w:color="auto" w:fill="FFFFFF"/>
          <w:lang w:val="uk-UA"/>
        </w:rPr>
        <w:t xml:space="preserve"> земле</w:t>
      </w:r>
      <w:r w:rsidRPr="00644A64">
        <w:rPr>
          <w:color w:val="000000"/>
          <w:sz w:val="28"/>
          <w:szCs w:val="28"/>
          <w:shd w:val="clear" w:color="auto" w:fill="FFFFFF"/>
          <w:lang w:val="uk-UA"/>
        </w:rPr>
        <w:t>устрою щодо відведення земельної</w:t>
      </w:r>
      <w:r w:rsidR="00F91CCD" w:rsidRPr="00644A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54CB" w:rsidRPr="00644A64">
        <w:rPr>
          <w:color w:val="000000"/>
          <w:sz w:val="28"/>
          <w:szCs w:val="28"/>
          <w:shd w:val="clear" w:color="auto" w:fill="FFFFFF"/>
          <w:lang w:val="uk-UA"/>
        </w:rPr>
        <w:t>ділянк</w:t>
      </w:r>
      <w:r w:rsidRPr="00644A64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D32BFA" w:rsidRPr="00644A64">
        <w:rPr>
          <w:color w:val="000000"/>
          <w:sz w:val="28"/>
          <w:szCs w:val="28"/>
          <w:shd w:val="clear" w:color="auto" w:fill="FFFFFF"/>
          <w:lang w:val="uk-UA"/>
        </w:rPr>
        <w:t xml:space="preserve"> площею 0,0</w:t>
      </w:r>
      <w:r w:rsidR="0002284F">
        <w:rPr>
          <w:color w:val="000000"/>
          <w:sz w:val="28"/>
          <w:szCs w:val="28"/>
          <w:shd w:val="clear" w:color="auto" w:fill="FFFFFF"/>
          <w:lang w:val="uk-UA"/>
        </w:rPr>
        <w:t>645</w:t>
      </w:r>
      <w:r w:rsidR="0012499B" w:rsidRPr="00644A64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4363F7" w:rsidRPr="00644A64">
        <w:rPr>
          <w:color w:val="000000"/>
          <w:sz w:val="28"/>
          <w:szCs w:val="28"/>
          <w:shd w:val="clear" w:color="auto" w:fill="FFFFFF"/>
          <w:lang w:val="uk-UA"/>
        </w:rPr>
        <w:t xml:space="preserve">в оренду </w:t>
      </w:r>
      <w:r w:rsidR="00A06EA1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017BF5">
        <w:rPr>
          <w:color w:val="000000"/>
          <w:sz w:val="28"/>
          <w:szCs w:val="28"/>
          <w:shd w:val="clear" w:color="auto" w:fill="FFFFFF"/>
          <w:lang w:val="uk-UA"/>
        </w:rPr>
        <w:t>строк</w:t>
      </w:r>
      <w:r w:rsidR="004363F7" w:rsidRPr="00644A64">
        <w:rPr>
          <w:color w:val="000000"/>
          <w:sz w:val="28"/>
          <w:szCs w:val="28"/>
          <w:shd w:val="clear" w:color="auto" w:fill="FFFFFF"/>
          <w:lang w:val="uk-UA"/>
        </w:rPr>
        <w:t>ом</w:t>
      </w:r>
      <w:r w:rsidR="00A06EA1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4363F7" w:rsidRPr="00644A64">
        <w:rPr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r w:rsidR="00A06EA1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4363F7" w:rsidRPr="00644A64">
        <w:rPr>
          <w:color w:val="000000"/>
          <w:sz w:val="28"/>
          <w:szCs w:val="28"/>
          <w:shd w:val="clear" w:color="auto" w:fill="FFFFFF"/>
          <w:lang w:val="uk-UA"/>
        </w:rPr>
        <w:t>49</w:t>
      </w:r>
      <w:r w:rsidR="00A06EA1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7B7A5A" w:rsidRPr="00644A64">
        <w:rPr>
          <w:color w:val="000000"/>
          <w:sz w:val="28"/>
          <w:szCs w:val="28"/>
          <w:shd w:val="clear" w:color="auto" w:fill="FFFFFF"/>
          <w:lang w:val="uk-UA"/>
        </w:rPr>
        <w:t xml:space="preserve"> років</w:t>
      </w:r>
      <w:r w:rsidR="00A06EA1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0228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54CB" w:rsidRPr="00644A64">
        <w:rPr>
          <w:color w:val="222222"/>
          <w:sz w:val="28"/>
          <w:szCs w:val="28"/>
          <w:lang w:val="uk-UA"/>
        </w:rPr>
        <w:t xml:space="preserve">для </w:t>
      </w:r>
      <w:r w:rsidR="00A06EA1">
        <w:rPr>
          <w:color w:val="222222"/>
          <w:sz w:val="28"/>
          <w:szCs w:val="28"/>
          <w:lang w:val="uk-UA"/>
        </w:rPr>
        <w:t xml:space="preserve">  </w:t>
      </w:r>
      <w:r w:rsidR="001F54CB" w:rsidRPr="00644A64">
        <w:rPr>
          <w:color w:val="222222"/>
          <w:sz w:val="28"/>
          <w:szCs w:val="28"/>
          <w:lang w:val="uk-UA"/>
        </w:rPr>
        <w:t>будівництва,</w:t>
      </w:r>
      <w:r w:rsidR="00A06EA1">
        <w:rPr>
          <w:color w:val="222222"/>
          <w:sz w:val="28"/>
          <w:szCs w:val="28"/>
          <w:lang w:val="uk-UA"/>
        </w:rPr>
        <w:t xml:space="preserve">  </w:t>
      </w:r>
      <w:r w:rsidR="001F54CB" w:rsidRPr="00644A64">
        <w:rPr>
          <w:color w:val="222222"/>
          <w:sz w:val="28"/>
          <w:szCs w:val="28"/>
          <w:lang w:val="uk-UA"/>
        </w:rPr>
        <w:t xml:space="preserve"> обслуговування</w:t>
      </w:r>
      <w:r w:rsidR="00A06EA1">
        <w:rPr>
          <w:color w:val="222222"/>
          <w:sz w:val="28"/>
          <w:szCs w:val="28"/>
          <w:lang w:val="uk-UA"/>
        </w:rPr>
        <w:t xml:space="preserve">    </w:t>
      </w:r>
      <w:r w:rsidR="001F54CB" w:rsidRPr="00644A64">
        <w:rPr>
          <w:color w:val="222222"/>
          <w:sz w:val="28"/>
          <w:szCs w:val="28"/>
          <w:lang w:val="uk-UA"/>
        </w:rPr>
        <w:t xml:space="preserve"> </w:t>
      </w:r>
      <w:r w:rsidR="0002284F">
        <w:rPr>
          <w:color w:val="222222"/>
          <w:sz w:val="28"/>
          <w:szCs w:val="28"/>
          <w:lang w:val="uk-UA"/>
        </w:rPr>
        <w:t xml:space="preserve">об’єктів </w:t>
      </w:r>
    </w:p>
    <w:p w:rsidR="008D4F66" w:rsidRDefault="008D4F66" w:rsidP="00A06EA1">
      <w:pPr>
        <w:pStyle w:val="a3"/>
        <w:tabs>
          <w:tab w:val="left" w:pos="567"/>
          <w:tab w:val="left" w:pos="851"/>
        </w:tabs>
        <w:ind w:left="600"/>
        <w:jc w:val="both"/>
        <w:rPr>
          <w:lang w:val="uk-UA"/>
        </w:rPr>
      </w:pPr>
    </w:p>
    <w:p w:rsidR="00A06EA1" w:rsidRPr="008D4F66" w:rsidRDefault="00A06EA1" w:rsidP="00A06EA1">
      <w:pPr>
        <w:pStyle w:val="a3"/>
        <w:tabs>
          <w:tab w:val="left" w:pos="567"/>
          <w:tab w:val="left" w:pos="851"/>
        </w:tabs>
        <w:ind w:left="600"/>
        <w:jc w:val="both"/>
        <w:rPr>
          <w:lang w:val="uk-UA"/>
        </w:rPr>
      </w:pPr>
    </w:p>
    <w:p w:rsidR="008D4F66" w:rsidRDefault="008D4F66" w:rsidP="008D4F66">
      <w:pPr>
        <w:pStyle w:val="a3"/>
        <w:tabs>
          <w:tab w:val="left" w:pos="567"/>
          <w:tab w:val="left" w:pos="851"/>
        </w:tabs>
        <w:ind w:left="600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8D4F66" w:rsidRPr="008D4F66" w:rsidRDefault="008D4F66" w:rsidP="004D1A5F">
      <w:pPr>
        <w:pStyle w:val="a3"/>
        <w:tabs>
          <w:tab w:val="left" w:pos="567"/>
          <w:tab w:val="left" w:pos="851"/>
        </w:tabs>
        <w:ind w:left="600" w:right="-1"/>
        <w:jc w:val="center"/>
        <w:rPr>
          <w:lang w:val="uk-UA"/>
        </w:rPr>
      </w:pPr>
    </w:p>
    <w:p w:rsidR="00017BF5" w:rsidRPr="008D4F66" w:rsidRDefault="0002284F" w:rsidP="004D1A5F">
      <w:pPr>
        <w:tabs>
          <w:tab w:val="left" w:pos="567"/>
          <w:tab w:val="left" w:pos="851"/>
        </w:tabs>
        <w:ind w:right="-1"/>
        <w:contextualSpacing/>
        <w:jc w:val="both"/>
        <w:rPr>
          <w:lang w:val="uk-UA"/>
        </w:rPr>
      </w:pPr>
      <w:r w:rsidRPr="008D4F66">
        <w:rPr>
          <w:color w:val="222222"/>
          <w:sz w:val="28"/>
          <w:szCs w:val="28"/>
          <w:lang w:val="uk-UA"/>
        </w:rPr>
        <w:t>інженерної, транспортної, енергетичної інфраструктури, мультимодальних терміналів,</w:t>
      </w:r>
      <w:r w:rsidR="008D4F66">
        <w:rPr>
          <w:color w:val="222222"/>
          <w:sz w:val="28"/>
          <w:szCs w:val="28"/>
          <w:lang w:val="uk-UA"/>
        </w:rPr>
        <w:t xml:space="preserve">  </w:t>
      </w:r>
      <w:r w:rsidRPr="008D4F66">
        <w:rPr>
          <w:color w:val="222222"/>
          <w:sz w:val="28"/>
          <w:szCs w:val="28"/>
          <w:lang w:val="uk-UA"/>
        </w:rPr>
        <w:t xml:space="preserve"> об’єктів</w:t>
      </w:r>
      <w:r w:rsidR="008D4F66">
        <w:rPr>
          <w:color w:val="222222"/>
          <w:sz w:val="28"/>
          <w:szCs w:val="28"/>
          <w:lang w:val="uk-UA"/>
        </w:rPr>
        <w:t xml:space="preserve">   </w:t>
      </w:r>
      <w:r w:rsidRPr="008D4F66">
        <w:rPr>
          <w:color w:val="222222"/>
          <w:sz w:val="28"/>
          <w:szCs w:val="28"/>
          <w:lang w:val="uk-UA"/>
        </w:rPr>
        <w:t xml:space="preserve"> зв’язку</w:t>
      </w:r>
      <w:r w:rsidR="008D4F66">
        <w:rPr>
          <w:color w:val="222222"/>
          <w:sz w:val="28"/>
          <w:szCs w:val="28"/>
          <w:lang w:val="uk-UA"/>
        </w:rPr>
        <w:t xml:space="preserve">   </w:t>
      </w:r>
      <w:r w:rsidRPr="008D4F66">
        <w:rPr>
          <w:color w:val="222222"/>
          <w:sz w:val="28"/>
          <w:szCs w:val="28"/>
          <w:lang w:val="uk-UA"/>
        </w:rPr>
        <w:t xml:space="preserve"> та </w:t>
      </w:r>
      <w:r w:rsidR="008D4F66">
        <w:rPr>
          <w:color w:val="222222"/>
          <w:sz w:val="28"/>
          <w:szCs w:val="28"/>
          <w:lang w:val="uk-UA"/>
        </w:rPr>
        <w:t xml:space="preserve">  </w:t>
      </w:r>
      <w:r w:rsidRPr="008D4F66">
        <w:rPr>
          <w:color w:val="222222"/>
          <w:sz w:val="28"/>
          <w:szCs w:val="28"/>
          <w:lang w:val="uk-UA"/>
        </w:rPr>
        <w:t>дорожнього</w:t>
      </w:r>
      <w:r w:rsidR="008D4F66">
        <w:rPr>
          <w:color w:val="222222"/>
          <w:sz w:val="28"/>
          <w:szCs w:val="28"/>
          <w:lang w:val="uk-UA"/>
        </w:rPr>
        <w:t xml:space="preserve">  </w:t>
      </w:r>
      <w:r w:rsidRPr="008D4F66">
        <w:rPr>
          <w:color w:val="222222"/>
          <w:sz w:val="28"/>
          <w:szCs w:val="28"/>
          <w:lang w:val="uk-UA"/>
        </w:rPr>
        <w:t xml:space="preserve"> господарства</w:t>
      </w:r>
      <w:r w:rsidR="008D4F66">
        <w:rPr>
          <w:color w:val="222222"/>
          <w:sz w:val="28"/>
          <w:szCs w:val="28"/>
          <w:lang w:val="uk-UA"/>
        </w:rPr>
        <w:t xml:space="preserve">  </w:t>
      </w:r>
      <w:r w:rsidRPr="008D4F66">
        <w:rPr>
          <w:color w:val="222222"/>
          <w:sz w:val="28"/>
          <w:szCs w:val="28"/>
          <w:lang w:val="uk-UA"/>
        </w:rPr>
        <w:t xml:space="preserve"> (крім</w:t>
      </w:r>
      <w:r w:rsidR="008D4F66">
        <w:rPr>
          <w:color w:val="222222"/>
          <w:sz w:val="28"/>
          <w:szCs w:val="28"/>
          <w:lang w:val="uk-UA"/>
        </w:rPr>
        <w:t xml:space="preserve">  </w:t>
      </w:r>
      <w:r w:rsidRPr="008D4F66">
        <w:rPr>
          <w:color w:val="222222"/>
          <w:sz w:val="28"/>
          <w:szCs w:val="28"/>
          <w:lang w:val="uk-UA"/>
        </w:rPr>
        <w:t xml:space="preserve"> об’єктів </w:t>
      </w:r>
    </w:p>
    <w:p w:rsidR="007B7A5A" w:rsidRPr="00017BF5" w:rsidRDefault="0002284F" w:rsidP="004D1A5F">
      <w:pPr>
        <w:tabs>
          <w:tab w:val="left" w:pos="567"/>
          <w:tab w:val="left" w:pos="851"/>
        </w:tabs>
        <w:ind w:right="-1"/>
        <w:contextualSpacing/>
        <w:jc w:val="both"/>
        <w:rPr>
          <w:lang w:val="uk-UA"/>
        </w:rPr>
      </w:pPr>
      <w:r w:rsidRPr="00017BF5">
        <w:rPr>
          <w:color w:val="222222"/>
          <w:sz w:val="28"/>
          <w:szCs w:val="28"/>
          <w:lang w:val="uk-UA"/>
        </w:rPr>
        <w:t>дорожнього сервісу)</w:t>
      </w:r>
      <w:r w:rsidR="001F54CB" w:rsidRPr="00017BF5">
        <w:rPr>
          <w:color w:val="222222"/>
          <w:sz w:val="28"/>
          <w:szCs w:val="28"/>
          <w:lang w:val="uk-UA"/>
        </w:rPr>
        <w:t xml:space="preserve"> </w:t>
      </w:r>
      <w:r w:rsidRPr="00017BF5">
        <w:rPr>
          <w:color w:val="222222"/>
          <w:sz w:val="28"/>
          <w:szCs w:val="28"/>
          <w:lang w:val="uk-UA"/>
        </w:rPr>
        <w:t>в</w:t>
      </w:r>
      <w:r w:rsidR="00CD71A8" w:rsidRPr="00017BF5">
        <w:rPr>
          <w:color w:val="222222"/>
          <w:sz w:val="28"/>
          <w:szCs w:val="28"/>
          <w:lang w:val="uk-UA"/>
        </w:rPr>
        <w:t xml:space="preserve"> </w:t>
      </w:r>
      <w:r w:rsidR="00F70B7A" w:rsidRPr="00017BF5">
        <w:rPr>
          <w:color w:val="222222"/>
          <w:sz w:val="28"/>
          <w:szCs w:val="28"/>
          <w:lang w:val="uk-UA"/>
        </w:rPr>
        <w:t>с.</w:t>
      </w:r>
      <w:r w:rsidR="0012499B" w:rsidRPr="00017BF5">
        <w:rPr>
          <w:color w:val="222222"/>
          <w:sz w:val="28"/>
          <w:szCs w:val="28"/>
          <w:lang w:val="uk-UA"/>
        </w:rPr>
        <w:t xml:space="preserve"> </w:t>
      </w:r>
      <w:proofErr w:type="spellStart"/>
      <w:r w:rsidRPr="00017BF5">
        <w:rPr>
          <w:color w:val="222222"/>
          <w:sz w:val="28"/>
          <w:szCs w:val="28"/>
          <w:lang w:val="uk-UA"/>
        </w:rPr>
        <w:t>Мошків</w:t>
      </w:r>
      <w:proofErr w:type="spellEnd"/>
      <w:r w:rsidR="0012499B" w:rsidRPr="00017BF5">
        <w:rPr>
          <w:sz w:val="28"/>
          <w:szCs w:val="28"/>
          <w:lang w:val="uk-UA"/>
        </w:rPr>
        <w:t xml:space="preserve"> за рахунок земель запасу сільськогосподарського призначення Млинівської селищної ради</w:t>
      </w:r>
      <w:r w:rsidR="001F54CB" w:rsidRPr="00017BF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24BE8" w:rsidRPr="00F91CCD" w:rsidRDefault="00724BE8" w:rsidP="004D1A5F">
      <w:pPr>
        <w:pStyle w:val="a3"/>
        <w:ind w:left="0" w:right="-1"/>
        <w:rPr>
          <w:lang w:val="uk-UA"/>
        </w:rPr>
      </w:pPr>
    </w:p>
    <w:p w:rsidR="005C6A53" w:rsidRDefault="00BB3ACD" w:rsidP="004D1A5F">
      <w:pPr>
        <w:pStyle w:val="a6"/>
        <w:numPr>
          <w:ilvl w:val="0"/>
          <w:numId w:val="5"/>
        </w:numPr>
        <w:shd w:val="clear" w:color="auto" w:fill="FFFFFF"/>
        <w:tabs>
          <w:tab w:val="left" w:pos="600"/>
          <w:tab w:val="left" w:pos="851"/>
        </w:tabs>
        <w:spacing w:before="75" w:beforeAutospacing="0" w:after="75" w:afterAutospacing="0"/>
        <w:ind w:left="0" w:right="-1" w:firstLine="600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Рекомендувати </w:t>
      </w:r>
      <w:r w:rsidR="004A6079">
        <w:rPr>
          <w:color w:val="222222"/>
          <w:sz w:val="28"/>
          <w:szCs w:val="28"/>
          <w:lang w:val="uk-UA"/>
        </w:rPr>
        <w:t>гр. Левицькій Олександрі Олександрівні</w:t>
      </w:r>
      <w:r>
        <w:rPr>
          <w:color w:val="222222"/>
          <w:sz w:val="28"/>
          <w:szCs w:val="28"/>
          <w:lang w:val="uk-UA"/>
        </w:rPr>
        <w:t xml:space="preserve"> звернутися до проектної організації для проведення комплексу землевпорядних робіт.</w:t>
      </w:r>
    </w:p>
    <w:p w:rsidR="00BB3ACD" w:rsidRPr="005C6A53" w:rsidRDefault="00BB3ACD" w:rsidP="004D1A5F">
      <w:pPr>
        <w:pStyle w:val="a6"/>
        <w:shd w:val="clear" w:color="auto" w:fill="FFFFFF"/>
        <w:tabs>
          <w:tab w:val="left" w:pos="851"/>
        </w:tabs>
        <w:spacing w:before="75" w:beforeAutospacing="0" w:after="75" w:afterAutospacing="0"/>
        <w:ind w:right="-1" w:firstLine="600"/>
        <w:contextualSpacing/>
        <w:jc w:val="both"/>
        <w:rPr>
          <w:color w:val="222222"/>
          <w:sz w:val="28"/>
          <w:szCs w:val="28"/>
          <w:lang w:val="uk-UA"/>
        </w:rPr>
      </w:pPr>
      <w:r w:rsidRPr="005C6A53"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 w:rsidRPr="005C6A53">
        <w:rPr>
          <w:sz w:val="28"/>
          <w:szCs w:val="28"/>
          <w:lang w:val="uk-UA"/>
        </w:rPr>
        <w:t>щодо відведення земельної ділянки</w:t>
      </w:r>
      <w:r w:rsidRPr="005C6A53"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 w:rsidRPr="005C6A53">
        <w:rPr>
          <w:color w:val="222222"/>
          <w:sz w:val="28"/>
          <w:szCs w:val="28"/>
        </w:rPr>
        <w:t>озгляду</w:t>
      </w:r>
      <w:proofErr w:type="spellEnd"/>
      <w:r w:rsidRPr="005C6A53">
        <w:rPr>
          <w:color w:val="222222"/>
          <w:sz w:val="28"/>
          <w:szCs w:val="28"/>
          <w:lang w:val="uk-UA"/>
        </w:rPr>
        <w:t xml:space="preserve"> </w:t>
      </w:r>
      <w:r w:rsidRPr="005C6A53">
        <w:rPr>
          <w:color w:val="222222"/>
          <w:sz w:val="28"/>
          <w:szCs w:val="28"/>
        </w:rPr>
        <w:t xml:space="preserve">та </w:t>
      </w:r>
      <w:proofErr w:type="spellStart"/>
      <w:r w:rsidRPr="005C6A53">
        <w:rPr>
          <w:color w:val="222222"/>
          <w:sz w:val="28"/>
          <w:szCs w:val="28"/>
        </w:rPr>
        <w:t>затвердження</w:t>
      </w:r>
      <w:proofErr w:type="spellEnd"/>
      <w:r w:rsidRPr="005C6A53">
        <w:rPr>
          <w:color w:val="222222"/>
          <w:sz w:val="28"/>
          <w:szCs w:val="28"/>
        </w:rPr>
        <w:t xml:space="preserve"> </w:t>
      </w:r>
      <w:proofErr w:type="spellStart"/>
      <w:r w:rsidRPr="005C6A53">
        <w:rPr>
          <w:color w:val="222222"/>
          <w:sz w:val="28"/>
          <w:szCs w:val="28"/>
        </w:rPr>
        <w:t>селищною</w:t>
      </w:r>
      <w:proofErr w:type="spellEnd"/>
      <w:r w:rsidRPr="005C6A53">
        <w:rPr>
          <w:color w:val="222222"/>
          <w:sz w:val="28"/>
          <w:szCs w:val="28"/>
        </w:rPr>
        <w:t xml:space="preserve"> радою.</w:t>
      </w:r>
    </w:p>
    <w:p w:rsidR="007B7A5A" w:rsidRDefault="007B7A5A" w:rsidP="004D1A5F">
      <w:pPr>
        <w:pStyle w:val="a3"/>
        <w:ind w:left="0" w:right="-1"/>
        <w:rPr>
          <w:sz w:val="28"/>
          <w:szCs w:val="28"/>
          <w:lang w:val="uk-UA"/>
        </w:rPr>
      </w:pPr>
    </w:p>
    <w:p w:rsidR="007B7A5A" w:rsidRDefault="007B7A5A" w:rsidP="004D1A5F">
      <w:pPr>
        <w:pStyle w:val="a3"/>
        <w:numPr>
          <w:ilvl w:val="0"/>
          <w:numId w:val="5"/>
        </w:numPr>
        <w:tabs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2410E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7B7A5A" w:rsidRDefault="007B7A5A" w:rsidP="004D1A5F">
      <w:pPr>
        <w:pStyle w:val="21"/>
        <w:ind w:left="180" w:right="-1" w:hanging="180"/>
        <w:contextualSpacing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          </w:t>
      </w:r>
      <w:r w:rsidR="004B2704">
        <w:rPr>
          <w:sz w:val="28"/>
          <w:szCs w:val="28"/>
        </w:rPr>
        <w:t>Дмитро ЛЕВИЦЬКИЙ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/>
    <w:p w:rsidR="007B7A5A" w:rsidRDefault="007B7A5A" w:rsidP="007B7A5A"/>
    <w:p w:rsidR="007B7A5A" w:rsidRDefault="007B7A5A" w:rsidP="007B7A5A"/>
    <w:p w:rsidR="00B95682" w:rsidRDefault="004D1A5F">
      <w:bookmarkStart w:id="0" w:name="_GoBack"/>
      <w:bookmarkEnd w:id="0"/>
    </w:p>
    <w:sectPr w:rsidR="00B95682" w:rsidSect="005C6A5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FA13A2"/>
    <w:multiLevelType w:val="hybridMultilevel"/>
    <w:tmpl w:val="3DFEC72C"/>
    <w:lvl w:ilvl="0" w:tplc="1D1075C4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1065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05101C"/>
    <w:multiLevelType w:val="hybridMultilevel"/>
    <w:tmpl w:val="2F3C97B0"/>
    <w:lvl w:ilvl="0" w:tplc="595227A4">
      <w:start w:val="1"/>
      <w:numFmt w:val="decimal"/>
      <w:lvlText w:val="%1."/>
      <w:lvlJc w:val="left"/>
      <w:pPr>
        <w:ind w:left="885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9F12BC"/>
    <w:multiLevelType w:val="hybridMultilevel"/>
    <w:tmpl w:val="A40498A6"/>
    <w:lvl w:ilvl="0" w:tplc="9D7C4C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5A"/>
    <w:rsid w:val="00017BF5"/>
    <w:rsid w:val="00020563"/>
    <w:rsid w:val="0002284F"/>
    <w:rsid w:val="000851DD"/>
    <w:rsid w:val="000865B3"/>
    <w:rsid w:val="000D68DC"/>
    <w:rsid w:val="000D6DB3"/>
    <w:rsid w:val="000E122D"/>
    <w:rsid w:val="000F3C3B"/>
    <w:rsid w:val="0012499B"/>
    <w:rsid w:val="00125A01"/>
    <w:rsid w:val="00144D8F"/>
    <w:rsid w:val="0016629F"/>
    <w:rsid w:val="001733B3"/>
    <w:rsid w:val="00175FAF"/>
    <w:rsid w:val="001F54CB"/>
    <w:rsid w:val="001F6DAD"/>
    <w:rsid w:val="002073D5"/>
    <w:rsid w:val="0021203B"/>
    <w:rsid w:val="002364B9"/>
    <w:rsid w:val="002410E3"/>
    <w:rsid w:val="00297332"/>
    <w:rsid w:val="002E6254"/>
    <w:rsid w:val="003130D6"/>
    <w:rsid w:val="003816A1"/>
    <w:rsid w:val="00383512"/>
    <w:rsid w:val="003C3745"/>
    <w:rsid w:val="004363F7"/>
    <w:rsid w:val="004528D3"/>
    <w:rsid w:val="00475054"/>
    <w:rsid w:val="00491FCF"/>
    <w:rsid w:val="004A6079"/>
    <w:rsid w:val="004B2704"/>
    <w:rsid w:val="004D1A5F"/>
    <w:rsid w:val="004E701C"/>
    <w:rsid w:val="00517F15"/>
    <w:rsid w:val="00532B3E"/>
    <w:rsid w:val="0055240F"/>
    <w:rsid w:val="00562267"/>
    <w:rsid w:val="00565216"/>
    <w:rsid w:val="005A587D"/>
    <w:rsid w:val="005C6A53"/>
    <w:rsid w:val="0062530B"/>
    <w:rsid w:val="00644A64"/>
    <w:rsid w:val="0064700F"/>
    <w:rsid w:val="00694E47"/>
    <w:rsid w:val="006E27C9"/>
    <w:rsid w:val="006F3D71"/>
    <w:rsid w:val="0071041F"/>
    <w:rsid w:val="0072110C"/>
    <w:rsid w:val="00724BE8"/>
    <w:rsid w:val="00746E76"/>
    <w:rsid w:val="00772CF2"/>
    <w:rsid w:val="007B7A5A"/>
    <w:rsid w:val="008130EF"/>
    <w:rsid w:val="008568D0"/>
    <w:rsid w:val="00874B4E"/>
    <w:rsid w:val="00896756"/>
    <w:rsid w:val="008A6CF8"/>
    <w:rsid w:val="008D4F66"/>
    <w:rsid w:val="008D5134"/>
    <w:rsid w:val="0090439B"/>
    <w:rsid w:val="00940DEA"/>
    <w:rsid w:val="009A7FE3"/>
    <w:rsid w:val="00A06EA1"/>
    <w:rsid w:val="00A565AF"/>
    <w:rsid w:val="00AB153F"/>
    <w:rsid w:val="00B51D75"/>
    <w:rsid w:val="00B57FA5"/>
    <w:rsid w:val="00BB3ACD"/>
    <w:rsid w:val="00C63D55"/>
    <w:rsid w:val="00CA326F"/>
    <w:rsid w:val="00CD71A8"/>
    <w:rsid w:val="00D27496"/>
    <w:rsid w:val="00D32BFA"/>
    <w:rsid w:val="00D43760"/>
    <w:rsid w:val="00D50C00"/>
    <w:rsid w:val="00D547CC"/>
    <w:rsid w:val="00D65AAD"/>
    <w:rsid w:val="00D75E87"/>
    <w:rsid w:val="00DB2865"/>
    <w:rsid w:val="00E06841"/>
    <w:rsid w:val="00EB5166"/>
    <w:rsid w:val="00EB7BBB"/>
    <w:rsid w:val="00ED62B6"/>
    <w:rsid w:val="00EF0B83"/>
    <w:rsid w:val="00EF2CF0"/>
    <w:rsid w:val="00EF42B6"/>
    <w:rsid w:val="00F12A31"/>
    <w:rsid w:val="00F131A2"/>
    <w:rsid w:val="00F70B7A"/>
    <w:rsid w:val="00F7446E"/>
    <w:rsid w:val="00F91CCD"/>
    <w:rsid w:val="00FA5F06"/>
    <w:rsid w:val="00FB0A57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0F77B"/>
  <w15:docId w15:val="{2B82FF10-127F-4503-9D88-6790A87E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uiPriority w:val="99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Normal (Web)"/>
    <w:basedOn w:val="a"/>
    <w:uiPriority w:val="99"/>
    <w:unhideWhenUsed/>
    <w:rsid w:val="00BB3AC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2025-09-03T12:25:00Z</cp:lastPrinted>
  <dcterms:created xsi:type="dcterms:W3CDTF">2025-08-25T09:05:00Z</dcterms:created>
  <dcterms:modified xsi:type="dcterms:W3CDTF">2025-09-03T12:27:00Z</dcterms:modified>
</cp:coreProperties>
</file>